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FA2909" w:rsidTr="00FA2909">
        <w:tc>
          <w:tcPr>
            <w:tcW w:w="9212" w:type="dxa"/>
          </w:tcPr>
          <w:p w:rsidR="00FA2909" w:rsidRPr="00FA2909" w:rsidRDefault="00FA2909" w:rsidP="00FA2909">
            <w:pPr>
              <w:jc w:val="center"/>
              <w:rPr>
                <w:b/>
                <w:color w:val="FF0000"/>
              </w:rPr>
            </w:pPr>
            <w:r w:rsidRPr="00FA2909">
              <w:rPr>
                <w:b/>
                <w:color w:val="FF0000"/>
              </w:rPr>
              <w:t>Vidéo « Athéisme contre raison ? »</w:t>
            </w:r>
          </w:p>
        </w:tc>
      </w:tr>
    </w:tbl>
    <w:p w:rsidR="00FA2909" w:rsidRDefault="00FA2909">
      <w:pPr>
        <w:jc w:val="center"/>
        <w:rPr>
          <w:b/>
        </w:rPr>
      </w:pPr>
    </w:p>
    <w:p w:rsidR="001252DD" w:rsidRPr="001252DD" w:rsidRDefault="001252DD" w:rsidP="001252D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252DD">
        <w:rPr>
          <w:b/>
          <w:u w:val="single"/>
        </w:rPr>
        <w:t>Du début à 1, 50 : définition du rationalisme métaphysique (que réfute l’athéisme)</w:t>
      </w:r>
    </w:p>
    <w:p w:rsidR="001252DD" w:rsidRDefault="001252DD" w:rsidP="001252DD">
      <w:pPr>
        <w:pStyle w:val="Paragraphedeliste"/>
        <w:rPr>
          <w:b/>
        </w:rPr>
      </w:pPr>
    </w:p>
    <w:p w:rsidR="001252DD" w:rsidRPr="001252DD" w:rsidRDefault="001252DD" w:rsidP="001252DD">
      <w:pPr>
        <w:pStyle w:val="Paragraphedeliste"/>
        <w:numPr>
          <w:ilvl w:val="1"/>
          <w:numId w:val="1"/>
        </w:numPr>
      </w:pPr>
      <w:r w:rsidRPr="001252DD">
        <w:t>le réel = rationnel</w:t>
      </w:r>
    </w:p>
    <w:p w:rsidR="001252DD" w:rsidRPr="001252DD" w:rsidRDefault="001252DD" w:rsidP="001252DD">
      <w:pPr>
        <w:pStyle w:val="Paragraphedeliste"/>
        <w:numPr>
          <w:ilvl w:val="1"/>
          <w:numId w:val="1"/>
        </w:numPr>
      </w:pPr>
      <w:r w:rsidRPr="001252DD">
        <w:t>tout est donc explicable</w:t>
      </w:r>
    </w:p>
    <w:p w:rsidR="001252DD" w:rsidRDefault="001252DD" w:rsidP="001252DD">
      <w:pPr>
        <w:pStyle w:val="Paragraphedeliste"/>
        <w:numPr>
          <w:ilvl w:val="2"/>
          <w:numId w:val="1"/>
        </w:numPr>
      </w:pPr>
      <w:r w:rsidRPr="001252DD">
        <w:t>cf. Leibniz, PRS</w:t>
      </w:r>
    </w:p>
    <w:p w:rsidR="001252DD" w:rsidRDefault="001252DD" w:rsidP="00FD5E29">
      <w:pPr>
        <w:pStyle w:val="Paragraphedeliste"/>
        <w:numPr>
          <w:ilvl w:val="2"/>
          <w:numId w:val="1"/>
        </w:numPr>
        <w:jc w:val="both"/>
      </w:pPr>
      <w:r>
        <w:t xml:space="preserve">cf. débat </w:t>
      </w:r>
      <w:proofErr w:type="spellStart"/>
      <w:r>
        <w:t>Copleston</w:t>
      </w:r>
      <w:proofErr w:type="spellEnd"/>
      <w:r>
        <w:t xml:space="preserve"> et Russell (C : l’univers a-t-il une explication ?) (R : « je dirais que l’univers est juste là et c’est tout »)</w:t>
      </w:r>
    </w:p>
    <w:p w:rsidR="001252DD" w:rsidRDefault="001252DD" w:rsidP="001252DD">
      <w:pPr>
        <w:pStyle w:val="Paragraphedeliste"/>
        <w:ind w:left="2160"/>
      </w:pPr>
    </w:p>
    <w:p w:rsidR="001252DD" w:rsidRDefault="001252DD" w:rsidP="001252D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252DD">
        <w:rPr>
          <w:b/>
          <w:u w:val="single"/>
        </w:rPr>
        <w:t xml:space="preserve">1, 51 à 3, 49 : Pourquoi les athées réfutent-ils le PRS ? </w:t>
      </w:r>
    </w:p>
    <w:p w:rsidR="001252DD" w:rsidRPr="001252DD" w:rsidRDefault="001252DD" w:rsidP="001252DD">
      <w:pPr>
        <w:pStyle w:val="Paragraphedeliste"/>
        <w:rPr>
          <w:b/>
          <w:u w:val="single"/>
        </w:rPr>
      </w:pPr>
    </w:p>
    <w:p w:rsidR="001252DD" w:rsidRDefault="001252DD" w:rsidP="001252DD">
      <w:pPr>
        <w:pStyle w:val="Paragraphedeliste"/>
        <w:numPr>
          <w:ilvl w:val="1"/>
          <w:numId w:val="1"/>
        </w:numPr>
      </w:pPr>
      <w:r>
        <w:t>il n’y a aucune contradiction à affirmer qu’un événement soit sans raison</w:t>
      </w:r>
    </w:p>
    <w:p w:rsidR="001252DD" w:rsidRDefault="00FD5E29" w:rsidP="00FD5E29">
      <w:pPr>
        <w:pStyle w:val="Paragraphedeliste"/>
        <w:numPr>
          <w:ilvl w:val="1"/>
          <w:numId w:val="1"/>
        </w:numPr>
        <w:jc w:val="both"/>
      </w:pPr>
      <w:r>
        <w:t xml:space="preserve">on ne peut induire une théorie universelle de cas particuliers (cf. phénomènes quantiques ??) </w:t>
      </w:r>
    </w:p>
    <w:p w:rsidR="00FD5E29" w:rsidRDefault="00FD5E29" w:rsidP="001252DD">
      <w:pPr>
        <w:pStyle w:val="Paragraphedeliste"/>
        <w:numPr>
          <w:ilvl w:val="1"/>
          <w:numId w:val="1"/>
        </w:numPr>
      </w:pPr>
      <w:r>
        <w:t>le PRS implique le nécessitarisme</w:t>
      </w:r>
    </w:p>
    <w:p w:rsidR="00FD5E29" w:rsidRDefault="00FD5E29" w:rsidP="001252DD">
      <w:pPr>
        <w:pStyle w:val="Paragraphedeliste"/>
        <w:numPr>
          <w:ilvl w:val="1"/>
          <w:numId w:val="1"/>
        </w:numPr>
      </w:pPr>
      <w:r>
        <w:t xml:space="preserve">peut-être que c’est seulement pour le moment qu’ils n’ont pas d’explication ? </w:t>
      </w:r>
    </w:p>
    <w:p w:rsidR="00FD5E29" w:rsidRDefault="00FD5E29" w:rsidP="00FD5E29">
      <w:pPr>
        <w:pStyle w:val="Paragraphedeliste"/>
        <w:ind w:left="1440"/>
      </w:pPr>
    </w:p>
    <w:p w:rsidR="00FD5E29" w:rsidRDefault="00FD5E29" w:rsidP="00FD5E29">
      <w:pPr>
        <w:pStyle w:val="Paragraphedeliste"/>
        <w:numPr>
          <w:ilvl w:val="2"/>
          <w:numId w:val="1"/>
        </w:numPr>
        <w:jc w:val="both"/>
      </w:pPr>
      <w:r>
        <w:t>échec de ces arguments</w:t>
      </w:r>
      <w:proofErr w:type="gramStart"/>
      <w:r>
        <w:t>..</w:t>
      </w:r>
      <w:proofErr w:type="gramEnd"/>
      <w:r>
        <w:t xml:space="preserve"> on peut juste en douter ! mais cela ne les réfute pas ! </w:t>
      </w:r>
    </w:p>
    <w:p w:rsidR="00FD5E29" w:rsidRDefault="00FD5E29" w:rsidP="00FD5E29">
      <w:pPr>
        <w:pStyle w:val="Paragraphedeliste"/>
        <w:ind w:left="2160"/>
        <w:jc w:val="both"/>
      </w:pPr>
    </w:p>
    <w:p w:rsidR="00FD5E29" w:rsidRDefault="00407260" w:rsidP="00407260">
      <w:pPr>
        <w:pStyle w:val="Paragraphedeliste"/>
        <w:numPr>
          <w:ilvl w:val="0"/>
          <w:numId w:val="1"/>
        </w:numPr>
        <w:jc w:val="both"/>
      </w:pPr>
      <w:r>
        <w:rPr>
          <w:b/>
          <w:u w:val="single"/>
        </w:rPr>
        <w:t>4, 10 à 11</w:t>
      </w:r>
      <w:r w:rsidR="00FD5E29" w:rsidRPr="00407260">
        <w:rPr>
          <w:b/>
          <w:u w:val="single"/>
        </w:rPr>
        <w:t xml:space="preserve"> : </w:t>
      </w:r>
      <w:r w:rsidRPr="00407260">
        <w:rPr>
          <w:b/>
          <w:u w:val="single"/>
        </w:rPr>
        <w:t>et si les athées avaient raison ?  (</w:t>
      </w:r>
      <w:proofErr w:type="spellStart"/>
      <w:r w:rsidRPr="00407260">
        <w:rPr>
          <w:b/>
          <w:u w:val="single"/>
        </w:rPr>
        <w:t>cad</w:t>
      </w:r>
      <w:proofErr w:type="spellEnd"/>
      <w:r w:rsidRPr="00407260">
        <w:rPr>
          <w:b/>
          <w:u w:val="single"/>
        </w:rPr>
        <w:t> : « et s’il était possible que les choses existent sans aucune explication ?</w:t>
      </w:r>
      <w:r>
        <w:t> »)</w:t>
      </w:r>
    </w:p>
    <w:p w:rsidR="00407260" w:rsidRDefault="00407260" w:rsidP="00407260">
      <w:pPr>
        <w:pStyle w:val="Paragraphedeliste"/>
        <w:jc w:val="both"/>
      </w:pPr>
    </w:p>
    <w:p w:rsidR="00407260" w:rsidRDefault="00407260" w:rsidP="00407260">
      <w:pPr>
        <w:pStyle w:val="Paragraphedeliste"/>
        <w:numPr>
          <w:ilvl w:val="1"/>
          <w:numId w:val="1"/>
        </w:numPr>
        <w:jc w:val="both"/>
      </w:pPr>
      <w:r w:rsidRPr="00407260">
        <w:rPr>
          <w:b/>
        </w:rPr>
        <w:t>4, 24 à 8 : « négation forte ou modérée du PRS » (débat Reichenbach/ Martin</w:t>
      </w:r>
      <w:r>
        <w:t>)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407260" w:rsidTr="00407260">
        <w:tc>
          <w:tcPr>
            <w:tcW w:w="4605" w:type="dxa"/>
          </w:tcPr>
          <w:p w:rsidR="00407260" w:rsidRDefault="00407260" w:rsidP="00407260">
            <w:pPr>
              <w:jc w:val="center"/>
              <w:rPr>
                <w:b/>
              </w:rPr>
            </w:pPr>
            <w:r w:rsidRPr="00407260">
              <w:rPr>
                <w:b/>
              </w:rPr>
              <w:t>Reichenbach</w:t>
            </w:r>
          </w:p>
          <w:p w:rsidR="00407260" w:rsidRDefault="00407260" w:rsidP="00407260">
            <w:pPr>
              <w:jc w:val="center"/>
              <w:rPr>
                <w:b/>
              </w:rPr>
            </w:pPr>
            <w:r>
              <w:rPr>
                <w:b/>
              </w:rPr>
              <w:t xml:space="preserve">2 arguments pour expliquer la positivité du PRS </w:t>
            </w:r>
          </w:p>
          <w:p w:rsidR="00407260" w:rsidRPr="00407260" w:rsidRDefault="00407260" w:rsidP="00407260">
            <w:pPr>
              <w:jc w:val="center"/>
              <w:rPr>
                <w:b/>
              </w:rPr>
            </w:pPr>
          </w:p>
        </w:tc>
        <w:tc>
          <w:tcPr>
            <w:tcW w:w="4605" w:type="dxa"/>
          </w:tcPr>
          <w:p w:rsidR="00407260" w:rsidRDefault="00407260" w:rsidP="00407260">
            <w:pPr>
              <w:jc w:val="center"/>
              <w:rPr>
                <w:b/>
              </w:rPr>
            </w:pPr>
            <w:r w:rsidRPr="00407260">
              <w:rPr>
                <w:b/>
              </w:rPr>
              <w:t>Martin</w:t>
            </w:r>
          </w:p>
          <w:p w:rsidR="00407260" w:rsidRPr="00407260" w:rsidRDefault="00407260" w:rsidP="00407260">
            <w:pPr>
              <w:jc w:val="center"/>
              <w:rPr>
                <w:b/>
              </w:rPr>
            </w:pPr>
          </w:p>
        </w:tc>
      </w:tr>
      <w:tr w:rsidR="00407260" w:rsidTr="00407260">
        <w:tc>
          <w:tcPr>
            <w:tcW w:w="4605" w:type="dxa"/>
          </w:tcPr>
          <w:p w:rsidR="00407260" w:rsidRDefault="00407260" w:rsidP="00407260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le </w:t>
            </w:r>
            <w:proofErr w:type="spellStart"/>
            <w:r>
              <w:t>prs</w:t>
            </w:r>
            <w:proofErr w:type="spellEnd"/>
            <w:r>
              <w:t xml:space="preserve"> est intuitif, fondamental pour la raison humaine : on se demande tous pourquoi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407260" w:rsidRDefault="00407260" w:rsidP="00407260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or si l’homme est naturel, sa pensée, raison, est adaptée au réel</w:t>
            </w:r>
          </w:p>
        </w:tc>
        <w:tc>
          <w:tcPr>
            <w:tcW w:w="4605" w:type="dxa"/>
          </w:tcPr>
          <w:p w:rsidR="00407260" w:rsidRDefault="00407260" w:rsidP="00407260">
            <w:pPr>
              <w:jc w:val="both"/>
            </w:pPr>
          </w:p>
        </w:tc>
      </w:tr>
    </w:tbl>
    <w:p w:rsidR="00407260" w:rsidRPr="001252DD" w:rsidRDefault="00407260" w:rsidP="00407260">
      <w:pPr>
        <w:jc w:val="both"/>
      </w:pPr>
    </w:p>
    <w:sectPr w:rsidR="00407260" w:rsidRPr="001252DD" w:rsidSect="00FA290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3F3"/>
    <w:multiLevelType w:val="hybridMultilevel"/>
    <w:tmpl w:val="EC38C6FA"/>
    <w:lvl w:ilvl="0" w:tplc="9ED25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FA2909"/>
    <w:rsid w:val="001252DD"/>
    <w:rsid w:val="00407260"/>
    <w:rsid w:val="00E02268"/>
    <w:rsid w:val="00F91932"/>
    <w:rsid w:val="00FA2909"/>
    <w:rsid w:val="00FD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5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2022-12-05T10:29:00Z</dcterms:created>
  <dcterms:modified xsi:type="dcterms:W3CDTF">2022-12-05T10:57:00Z</dcterms:modified>
</cp:coreProperties>
</file>